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EC" w:rsidRPr="002C438B" w:rsidRDefault="00386AC6" w:rsidP="006E02EC">
      <w:pPr>
        <w:tabs>
          <w:tab w:val="left" w:pos="8758"/>
        </w:tabs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ab/>
      </w:r>
    </w:p>
    <w:p w:rsidR="006E02EC" w:rsidRDefault="00AE5FFD" w:rsidP="00AE5FFD">
      <w:pPr>
        <w:tabs>
          <w:tab w:val="left" w:pos="5280"/>
        </w:tabs>
        <w:bidi/>
        <w:spacing w:line="276" w:lineRule="auto"/>
        <w:rPr>
          <w:rFonts w:ascii="Calibri" w:hAnsi="Calibri" w:cs="Calibri"/>
          <w:sz w:val="26"/>
          <w:szCs w:val="26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</w:t>
      </w:r>
      <w:r w:rsidRPr="0057017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نموذج (3)</w:t>
      </w:r>
    </w:p>
    <w:p w:rsidR="006E02EC" w:rsidRDefault="006E02EC" w:rsidP="006E02EC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sz w:val="26"/>
          <w:szCs w:val="26"/>
          <w:rtl/>
          <w:lang w:bidi="ar-JO"/>
        </w:rPr>
      </w:pPr>
    </w:p>
    <w:p w:rsidR="006E02EC" w:rsidRPr="00570173" w:rsidRDefault="006E02EC" w:rsidP="00AE5FFD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57017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="00AE5FF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57017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57017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</w:p>
    <w:p w:rsidR="006E02EC" w:rsidRPr="006E02EC" w:rsidRDefault="006E02EC" w:rsidP="006E02EC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b/>
          <w:bCs/>
          <w:sz w:val="32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            </w:t>
      </w:r>
      <w:r w:rsidRPr="006E02EC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نموذج 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تحليل </w:t>
      </w:r>
    </w:p>
    <w:p w:rsidR="006E02EC" w:rsidRDefault="006E02EC" w:rsidP="006E02EC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sz w:val="26"/>
          <w:szCs w:val="26"/>
          <w:rtl/>
          <w:lang w:bidi="ar-JO"/>
        </w:rPr>
      </w:pPr>
    </w:p>
    <w:p w:rsidR="00386AC6" w:rsidRPr="000D7722" w:rsidRDefault="00386AC6" w:rsidP="006E02EC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b/>
          <w:bCs/>
          <w:sz w:val="32"/>
          <w:szCs w:val="32"/>
          <w:rtl/>
          <w:lang w:bidi="ar-JO"/>
        </w:rPr>
      </w:pPr>
      <w:r w:rsidRPr="000D7722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شركة   _______________________</w:t>
      </w:r>
    </w:p>
    <w:p w:rsidR="00386AC6" w:rsidRPr="000D7722" w:rsidRDefault="00386AC6" w:rsidP="00386AC6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b/>
          <w:bCs/>
          <w:sz w:val="32"/>
          <w:szCs w:val="32"/>
          <w:rtl/>
          <w:lang w:bidi="ar-JO"/>
        </w:rPr>
      </w:pPr>
      <w:r w:rsidRPr="000D7722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مستودع   _____________________</w:t>
      </w:r>
    </w:p>
    <w:p w:rsidR="00386AC6" w:rsidRPr="000D7722" w:rsidRDefault="00386AC6" w:rsidP="00BD3AD8">
      <w:pPr>
        <w:tabs>
          <w:tab w:val="left" w:pos="5280"/>
        </w:tabs>
        <w:bidi/>
        <w:spacing w:line="276" w:lineRule="auto"/>
        <w:ind w:left="2636"/>
        <w:rPr>
          <w:rFonts w:ascii="Calibri" w:hAnsi="Calibri" w:cs="Calibri"/>
          <w:b/>
          <w:bCs/>
          <w:sz w:val="26"/>
          <w:szCs w:val="26"/>
          <w:rtl/>
          <w:lang w:bidi="ar-JO"/>
        </w:rPr>
      </w:pPr>
      <w:r w:rsidRPr="000D7722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مؤسسة   _____________________</w:t>
      </w:r>
    </w:p>
    <w:tbl>
      <w:tblPr>
        <w:bidiVisual/>
        <w:tblW w:w="1017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520"/>
        <w:gridCol w:w="1152"/>
        <w:gridCol w:w="1324"/>
        <w:gridCol w:w="1124"/>
        <w:gridCol w:w="1350"/>
        <w:gridCol w:w="1980"/>
      </w:tblGrid>
      <w:tr w:rsidR="00386AC6" w:rsidRPr="000D7722" w:rsidTr="00520886">
        <w:trPr>
          <w:trHeight w:val="783"/>
        </w:trPr>
        <w:tc>
          <w:tcPr>
            <w:tcW w:w="57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الشركة الصانعة:</w:t>
            </w:r>
          </w:p>
        </w:tc>
        <w:tc>
          <w:tcPr>
            <w:tcW w:w="44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رقم الفاتورة وتاريخها:</w:t>
            </w:r>
          </w:p>
        </w:tc>
      </w:tr>
      <w:tr w:rsidR="00386AC6" w:rsidRPr="000D7722" w:rsidTr="005D431D">
        <w:trPr>
          <w:trHeight w:val="1529"/>
        </w:trPr>
        <w:tc>
          <w:tcPr>
            <w:tcW w:w="720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الرقم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اسم المستحضر وتركيزه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الشكل الصيدلاني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رقم التشغيلة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تاريخ التسجيل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سعة العبوة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0D7722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D7722">
              <w:rPr>
                <w:rFonts w:ascii="Calibri" w:hAnsi="Calibri" w:cs="Calibri" w:hint="cs"/>
                <w:b/>
                <w:bCs/>
                <w:rtl/>
              </w:rPr>
              <w:t>إجتياز الفحص الأولي بنجاح (المستحضرات المسجلة بعد تاريخ 17/5/2023)</w:t>
            </w: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3909DD" w:rsidTr="005D431D">
        <w:trPr>
          <w:trHeight w:val="539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4F49D3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F49D3">
              <w:rPr>
                <w:rFonts w:ascii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AC6" w:rsidRPr="003909DD" w:rsidRDefault="00386AC6" w:rsidP="005D431D">
            <w:pPr>
              <w:tabs>
                <w:tab w:val="left" w:pos="5280"/>
              </w:tabs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86AC6" w:rsidRPr="004F49D3" w:rsidTr="005D431D">
        <w:trPr>
          <w:trHeight w:val="917"/>
        </w:trPr>
        <w:tc>
          <w:tcPr>
            <w:tcW w:w="101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6AC6" w:rsidRPr="00BD2804" w:rsidRDefault="00386AC6" w:rsidP="005D431D">
            <w:pPr>
              <w:tabs>
                <w:tab w:val="left" w:pos="5280"/>
              </w:tabs>
              <w:bidi/>
              <w:spacing w:line="276" w:lineRule="auto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 xml:space="preserve">توقيع موظف قسم الاستيراد والتصدير:                                                                </w:t>
            </w:r>
            <w:r w:rsidRPr="00BD2804">
              <w:rPr>
                <w:rFonts w:ascii="Calibri" w:hAnsi="Calibri" w:cs="Calibri" w:hint="cs"/>
                <w:b/>
                <w:bCs/>
                <w:rtl/>
              </w:rPr>
              <w:t>توقيع المسؤول عن التحويل للمختبر:</w:t>
            </w:r>
          </w:p>
        </w:tc>
      </w:tr>
    </w:tbl>
    <w:p w:rsidR="00386AC6" w:rsidRDefault="00386AC6" w:rsidP="00BD3AD8">
      <w:pPr>
        <w:rPr>
          <w:b/>
          <w:bCs/>
          <w:spacing w:val="-6"/>
          <w:w w:val="80"/>
          <w:sz w:val="36"/>
          <w:szCs w:val="36"/>
        </w:rPr>
      </w:pPr>
    </w:p>
    <w:sectPr w:rsidR="00386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C6"/>
    <w:rsid w:val="000D7722"/>
    <w:rsid w:val="00386AC6"/>
    <w:rsid w:val="003909DD"/>
    <w:rsid w:val="00520886"/>
    <w:rsid w:val="00570173"/>
    <w:rsid w:val="006E02EC"/>
    <w:rsid w:val="00AE5FFD"/>
    <w:rsid w:val="00BB3053"/>
    <w:rsid w:val="00BD3AD8"/>
    <w:rsid w:val="00C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766F"/>
  <w15:chartTrackingRefBased/>
  <w15:docId w15:val="{A3267E46-9821-484C-B727-7C43E393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D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Zahwah Salah</dc:creator>
  <cp:keywords/>
  <dc:description/>
  <cp:lastModifiedBy>Zahwah Salah</cp:lastModifiedBy>
  <cp:revision>15</cp:revision>
  <cp:lastPrinted>2025-08-28T10:39:00Z</cp:lastPrinted>
  <dcterms:created xsi:type="dcterms:W3CDTF">2025-08-28T08:14:00Z</dcterms:created>
  <dcterms:modified xsi:type="dcterms:W3CDTF">2025-08-28T10:40:00Z</dcterms:modified>
</cp:coreProperties>
</file>